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011" w:rsidRDefault="00A57011">
      <w:pPr>
        <w:rPr>
          <w:u w:val="single"/>
        </w:rPr>
      </w:pPr>
    </w:p>
    <w:p w:rsidR="00A57011" w:rsidRDefault="0061117B">
      <w:pPr>
        <w:rPr>
          <w:u w:val="single"/>
        </w:rPr>
      </w:pPr>
      <w:r>
        <w:rPr>
          <w:noProof/>
          <w:u w:val="single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360680</wp:posOffset>
            </wp:positionH>
            <wp:positionV relativeFrom="paragraph">
              <wp:posOffset>69215</wp:posOffset>
            </wp:positionV>
            <wp:extent cx="1704975" cy="201866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-1105" r="66242" b="490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018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7011" w:rsidRDefault="00A57011">
      <w:pPr>
        <w:rPr>
          <w:u w:val="single"/>
        </w:rPr>
      </w:pPr>
    </w:p>
    <w:p w:rsidR="00A57011" w:rsidRDefault="00A57011">
      <w:pPr>
        <w:rPr>
          <w:u w:val="single"/>
        </w:rPr>
      </w:pPr>
    </w:p>
    <w:p w:rsidR="00A57011" w:rsidRDefault="00A57011">
      <w:pPr>
        <w:rPr>
          <w:u w:val="single"/>
        </w:rPr>
      </w:pPr>
    </w:p>
    <w:p w:rsidR="00A57011" w:rsidRDefault="00A57011">
      <w:pPr>
        <w:rPr>
          <w:u w:val="single"/>
        </w:rPr>
      </w:pPr>
    </w:p>
    <w:p w:rsidR="00A57011" w:rsidRDefault="00A57011">
      <w:pPr>
        <w:rPr>
          <w:u w:val="single"/>
        </w:rPr>
      </w:pPr>
    </w:p>
    <w:p w:rsidR="00A57011" w:rsidRDefault="00A57011">
      <w:pPr>
        <w:rPr>
          <w:u w:val="single"/>
        </w:rPr>
      </w:pPr>
    </w:p>
    <w:p w:rsidR="00A57011" w:rsidRDefault="00A57011">
      <w:pPr>
        <w:rPr>
          <w:u w:val="single"/>
        </w:rPr>
      </w:pPr>
    </w:p>
    <w:p w:rsidR="00A57011" w:rsidRDefault="00A57011">
      <w:pPr>
        <w:rPr>
          <w:u w:val="single"/>
        </w:rPr>
      </w:pPr>
    </w:p>
    <w:p w:rsidR="00A57011" w:rsidRDefault="0061117B">
      <w:pPr>
        <w:spacing w:line="276" w:lineRule="auto"/>
        <w:jc w:val="center"/>
        <w:rPr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District 3 2018 JM </w:t>
      </w:r>
      <w:proofErr w:type="spellStart"/>
      <w:r>
        <w:rPr>
          <w:rFonts w:ascii="Arial" w:hAnsi="Arial"/>
          <w:b/>
          <w:bCs/>
          <w:sz w:val="26"/>
          <w:szCs w:val="26"/>
        </w:rPr>
        <w:t>Klausman</w:t>
      </w:r>
      <w:proofErr w:type="spellEnd"/>
      <w:r>
        <w:rPr>
          <w:rFonts w:ascii="Arial" w:hAnsi="Arial"/>
          <w:b/>
          <w:bCs/>
          <w:sz w:val="26"/>
          <w:szCs w:val="26"/>
        </w:rPr>
        <w:t xml:space="preserve"> Scholarship Recipient</w:t>
      </w:r>
    </w:p>
    <w:p w:rsidR="00A57011" w:rsidRDefault="00A57011">
      <w:pPr>
        <w:spacing w:line="276" w:lineRule="auto"/>
        <w:jc w:val="center"/>
        <w:rPr>
          <w:rFonts w:ascii="Arial" w:hAnsi="Arial"/>
          <w:b/>
          <w:bCs/>
          <w:sz w:val="26"/>
          <w:szCs w:val="26"/>
          <w:u w:val="single"/>
        </w:rPr>
      </w:pPr>
    </w:p>
    <w:p w:rsidR="00A57011" w:rsidRDefault="00A57011">
      <w:pPr>
        <w:spacing w:line="276" w:lineRule="auto"/>
        <w:rPr>
          <w:rFonts w:ascii="Arial" w:hAnsi="Arial"/>
          <w:sz w:val="22"/>
          <w:szCs w:val="22"/>
          <w:u w:val="single"/>
        </w:rPr>
      </w:pPr>
    </w:p>
    <w:p w:rsidR="00A57011" w:rsidRDefault="00A57011">
      <w:pPr>
        <w:spacing w:line="276" w:lineRule="auto"/>
        <w:rPr>
          <w:rFonts w:ascii="Arial" w:hAnsi="Arial"/>
          <w:sz w:val="22"/>
          <w:szCs w:val="22"/>
          <w:u w:val="single"/>
        </w:rPr>
      </w:pPr>
    </w:p>
    <w:p w:rsidR="00A57011" w:rsidRDefault="0061117B">
      <w:pPr>
        <w:spacing w:before="114" w:after="114" w:line="360" w:lineRule="auto"/>
        <w:rPr>
          <w:rFonts w:ascii="Arial" w:hAnsi="Arial"/>
          <w:sz w:val="22"/>
          <w:szCs w:val="22"/>
        </w:rPr>
      </w:pPr>
      <w:bookmarkStart w:id="0" w:name="_GoBack"/>
      <w:r>
        <w:rPr>
          <w:rFonts w:ascii="Arial" w:hAnsi="Arial"/>
          <w:sz w:val="22"/>
          <w:szCs w:val="22"/>
        </w:rPr>
        <w:t xml:space="preserve">Congratulations to Kaitlin Thompson, the 2018 District 3 JMK Scholarship recipient.  Kaitlin was one of the six women awarded an International scholarship by ZI.  In </w:t>
      </w:r>
      <w:r>
        <w:rPr>
          <w:rFonts w:ascii="Arial" w:hAnsi="Arial"/>
          <w:sz w:val="22"/>
          <w:szCs w:val="22"/>
        </w:rPr>
        <w:t xml:space="preserve">mid-September, Kaitlin started </w:t>
      </w:r>
      <w:proofErr w:type="gramStart"/>
      <w:r>
        <w:rPr>
          <w:rFonts w:ascii="Arial" w:hAnsi="Arial"/>
          <w:sz w:val="22"/>
          <w:szCs w:val="22"/>
        </w:rPr>
        <w:t>a</w:t>
      </w:r>
      <w:proofErr w:type="gramEnd"/>
      <w:r>
        <w:rPr>
          <w:rFonts w:ascii="Arial" w:hAnsi="Arial"/>
          <w:sz w:val="22"/>
          <w:szCs w:val="22"/>
        </w:rPr>
        <w:t xml:space="preserve"> MBA program at the University of Oxford's (England) Said Business School.  She is a 2014 graduate of Villanova University where she majored in Economics and Political Science.  She was employed by PwC Public Sector prior to</w:t>
      </w:r>
      <w:r>
        <w:rPr>
          <w:rFonts w:ascii="Arial" w:hAnsi="Arial"/>
          <w:sz w:val="22"/>
          <w:szCs w:val="22"/>
        </w:rPr>
        <w:t xml:space="preserve"> enrolling in the MBA program.  Kaitlin's interests are in Corporate Social Responsibility (CSR) which is what attracted her to the Said school.  We hope to have Kaitlin attend a District 3 event when she returns to the US upon completion of her program.  </w:t>
      </w:r>
      <w:r>
        <w:rPr>
          <w:rFonts w:ascii="Arial" w:hAnsi="Arial"/>
          <w:sz w:val="22"/>
          <w:szCs w:val="22"/>
        </w:rPr>
        <w:t>Kaitlin was sponsored by the Zonta Club of Annapolis.</w:t>
      </w:r>
      <w:bookmarkEnd w:id="0"/>
    </w:p>
    <w:sectPr w:rsidR="00A57011">
      <w:pgSz w:w="12240" w:h="15840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7011"/>
    <w:rsid w:val="0061117B"/>
    <w:rsid w:val="00A5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4C2EF4-7535-4FDD-B8EA-F009699A9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Lucida Sans"/>
        <w:kern w:val="2"/>
        <w:sz w:val="24"/>
        <w:szCs w:val="24"/>
        <w:lang w:val="en-US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-Normal">
    <w:name w:val="LO-Normal"/>
    <w:qFormat/>
    <w:pPr>
      <w:widowControl w:val="0"/>
      <w:suppressAutoHyphens/>
    </w:p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Gallos</dc:creator>
  <dc:description/>
  <cp:lastModifiedBy>Judy Johnston</cp:lastModifiedBy>
  <cp:revision>2</cp:revision>
  <dcterms:created xsi:type="dcterms:W3CDTF">2019-03-07T20:11:00Z</dcterms:created>
  <dcterms:modified xsi:type="dcterms:W3CDTF">2019-03-07T20:11:00Z</dcterms:modified>
  <dc:language>en-US</dc:language>
</cp:coreProperties>
</file>